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1" w:rsidRPr="00AE397D" w:rsidRDefault="00070A31" w:rsidP="00070A31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  <w:r w:rsidRPr="00AE397D">
        <w:rPr>
          <w:rFonts w:eastAsia="Times New Roman" w:cs="Arial"/>
          <w:b/>
          <w:sz w:val="24"/>
          <w:lang w:eastAsia="fr-FR"/>
        </w:rPr>
        <w:t>ARRÊTÉ PORTANT ORGANISATION DES SERVICES DURANT LA PÉRIODE DE CONFINEMENT POUR CAUSE DE COVID – 19</w:t>
      </w:r>
    </w:p>
    <w:p w:rsidR="005B1CDB" w:rsidRPr="00AE397D" w:rsidRDefault="005B1CDB" w:rsidP="00070A31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</w:p>
    <w:p w:rsidR="00E1334A" w:rsidRPr="00AE397D" w:rsidRDefault="00E1334A" w:rsidP="00E1334A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  <w:r w:rsidRPr="00AE397D">
        <w:rPr>
          <w:rFonts w:eastAsia="Times New Roman" w:cs="Arial"/>
          <w:b/>
          <w:sz w:val="24"/>
          <w:lang w:eastAsia="fr-FR"/>
        </w:rPr>
        <w:t xml:space="preserve">AUTORISATION </w:t>
      </w:r>
      <w:r w:rsidR="00E2687A" w:rsidRPr="00AE397D">
        <w:rPr>
          <w:rFonts w:eastAsia="Times New Roman" w:cs="Arial"/>
          <w:b/>
          <w:sz w:val="24"/>
          <w:lang w:eastAsia="fr-FR"/>
        </w:rPr>
        <w:t>INDIVIDUELLE</w:t>
      </w:r>
      <w:r w:rsidRPr="00AE397D">
        <w:rPr>
          <w:rFonts w:eastAsia="Times New Roman" w:cs="Arial"/>
          <w:b/>
          <w:sz w:val="24"/>
          <w:lang w:eastAsia="fr-FR"/>
        </w:rPr>
        <w:t xml:space="preserve"> D’EXERCICE DES FONCTIONS</w:t>
      </w:r>
      <w:r w:rsidR="00070A31" w:rsidRPr="00AE397D">
        <w:rPr>
          <w:rFonts w:eastAsia="Times New Roman" w:cs="Arial"/>
          <w:b/>
          <w:sz w:val="24"/>
          <w:lang w:eastAsia="fr-FR"/>
        </w:rPr>
        <w:t xml:space="preserve"> PAR TÉLÉTRAVAIL OU A DISTANCE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B13865" w:rsidRPr="00B24F4D" w:rsidRDefault="00634E0F" w:rsidP="00461F29">
      <w:pPr>
        <w:spacing w:after="0" w:line="240" w:lineRule="auto"/>
        <w:ind w:left="1134"/>
        <w:rPr>
          <w:rFonts w:eastAsia="Times New Roman" w:cs="Arial"/>
          <w:lang w:eastAsia="fr-FR"/>
        </w:rPr>
      </w:pPr>
      <w:r w:rsidRPr="00B24F4D">
        <w:rPr>
          <w:rFonts w:eastAsia="Times New Roman" w:cs="Arial"/>
          <w:lang w:eastAsia="fr-FR"/>
        </w:rPr>
        <w:t>Le</w:t>
      </w:r>
      <w:r w:rsidR="00B13865" w:rsidRPr="00B24F4D">
        <w:rPr>
          <w:rFonts w:eastAsia="Times New Roman" w:cs="Arial"/>
          <w:lang w:eastAsia="fr-FR"/>
        </w:rPr>
        <w:t xml:space="preserve"> </w:t>
      </w:r>
      <w:r w:rsidR="00B24F4D" w:rsidRPr="00B24F4D">
        <w:rPr>
          <w:rFonts w:eastAsia="Times New Roman" w:cs="Arial"/>
          <w:i/>
          <w:color w:val="0070C0"/>
          <w:lang w:eastAsia="fr-FR"/>
        </w:rPr>
        <w:t>Maire/</w:t>
      </w:r>
      <w:r w:rsidR="00E1334A" w:rsidRPr="00B24F4D">
        <w:rPr>
          <w:rFonts w:eastAsia="Times New Roman" w:cs="Arial"/>
          <w:i/>
          <w:color w:val="0070C0"/>
          <w:lang w:eastAsia="fr-FR"/>
        </w:rPr>
        <w:t>Président</w:t>
      </w:r>
      <w:r w:rsidR="00E1334A" w:rsidRPr="00B24F4D">
        <w:rPr>
          <w:rFonts w:eastAsia="Times New Roman" w:cs="Arial"/>
          <w:lang w:eastAsia="fr-FR"/>
        </w:rPr>
        <w:t>,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461F29" w:rsidRPr="0077129A" w:rsidRDefault="00461F29" w:rsidP="00461F29">
      <w:pPr>
        <w:pStyle w:val="Sansinterligne"/>
        <w:ind w:left="1417"/>
        <w:jc w:val="both"/>
        <w:rPr>
          <w:rFonts w:eastAsia="Times New Roman"/>
        </w:rPr>
      </w:pPr>
      <w:r w:rsidRPr="00D23193">
        <w:rPr>
          <w:rFonts w:eastAsia="Times New Roman"/>
        </w:rPr>
        <w:t>-</w:t>
      </w:r>
      <w:r w:rsidRPr="00D23193">
        <w:rPr>
          <w:rFonts w:eastAsia="Times New Roman"/>
        </w:rPr>
        <w:tab/>
      </w:r>
      <w:r w:rsidRPr="0077129A">
        <w:rPr>
          <w:rFonts w:eastAsia="Times New Roman"/>
        </w:rPr>
        <w:t>Vu le décret n° 2020-</w:t>
      </w:r>
      <w:r w:rsidR="00DB6DE6" w:rsidRPr="0077129A">
        <w:rPr>
          <w:rFonts w:eastAsia="Times New Roman"/>
        </w:rPr>
        <w:t>1310</w:t>
      </w:r>
      <w:r w:rsidRPr="0077129A">
        <w:rPr>
          <w:rFonts w:eastAsia="Times New Roman"/>
        </w:rPr>
        <w:t xml:space="preserve"> du </w:t>
      </w:r>
      <w:r w:rsidR="00DB6DE6" w:rsidRPr="0077129A">
        <w:rPr>
          <w:rFonts w:eastAsia="Times New Roman"/>
        </w:rPr>
        <w:t>29 octobre</w:t>
      </w:r>
      <w:r w:rsidRPr="0077129A">
        <w:rPr>
          <w:rFonts w:eastAsia="Times New Roman"/>
        </w:rPr>
        <w:t xml:space="preserve"> 2020 prescrivant les mesures générales nécessaires pour faire face à l'épidémie de covid-19 dans le cadre de l'état d'urgence sanitaire,</w:t>
      </w:r>
    </w:p>
    <w:p w:rsidR="00DB6DE6" w:rsidRPr="0077129A" w:rsidRDefault="00461F29" w:rsidP="00461F29">
      <w:pPr>
        <w:pStyle w:val="Sansinterligne"/>
        <w:ind w:left="1417"/>
        <w:jc w:val="both"/>
        <w:rPr>
          <w:rFonts w:eastAsia="Times New Roman" w:cs="Times New Roman"/>
          <w:bCs/>
        </w:rPr>
      </w:pPr>
      <w:r w:rsidRPr="0077129A">
        <w:rPr>
          <w:rFonts w:eastAsia="Times New Roman" w:cs="Times New Roman"/>
          <w:bCs/>
        </w:rPr>
        <w:t>-</w:t>
      </w:r>
      <w:r w:rsidRPr="0077129A">
        <w:rPr>
          <w:rFonts w:eastAsia="Times New Roman" w:cs="Times New Roman"/>
          <w:bCs/>
        </w:rPr>
        <w:tab/>
        <w:t xml:space="preserve">Considérant </w:t>
      </w:r>
      <w:r w:rsidR="00DB6DE6" w:rsidRPr="0077129A">
        <w:rPr>
          <w:rFonts w:eastAsia="Times New Roman" w:cs="Times New Roman"/>
          <w:bCs/>
        </w:rPr>
        <w:t>les agents dont les fonctions peuvent être exercées to</w:t>
      </w:r>
      <w:bookmarkStart w:id="0" w:name="_GoBack"/>
      <w:bookmarkEnd w:id="0"/>
      <w:r w:rsidR="00DB6DE6" w:rsidRPr="0077129A">
        <w:rPr>
          <w:rFonts w:eastAsia="Times New Roman" w:cs="Times New Roman"/>
          <w:bCs/>
        </w:rPr>
        <w:t xml:space="preserve">talement ou principalement à distance doivent être placés en télétravail </w:t>
      </w:r>
    </w:p>
    <w:p w:rsidR="00461F29" w:rsidRPr="0077129A" w:rsidRDefault="00461F29" w:rsidP="00461F29">
      <w:pPr>
        <w:pStyle w:val="Sansinterligne"/>
        <w:ind w:left="1417"/>
        <w:jc w:val="both"/>
      </w:pPr>
      <w:r w:rsidRPr="0077129A">
        <w:t>-</w:t>
      </w:r>
      <w:r w:rsidRPr="0077129A">
        <w:tab/>
        <w:t xml:space="preserve">Considérant la mesure de confinement entrée en vigueur à compter du </w:t>
      </w:r>
      <w:r w:rsidR="0077129A" w:rsidRPr="0077129A">
        <w:t>jeudi 29 octobre</w:t>
      </w:r>
      <w:r w:rsidR="00DB6DE6" w:rsidRPr="0077129A">
        <w:t xml:space="preserve"> à minuit</w:t>
      </w:r>
      <w:r w:rsidRPr="0077129A">
        <w:t> ;</w:t>
      </w:r>
    </w:p>
    <w:p w:rsidR="00461F29" w:rsidRPr="0077129A" w:rsidRDefault="00461F29" w:rsidP="00461F29">
      <w:pPr>
        <w:pStyle w:val="Sansinterligne"/>
        <w:ind w:left="1417"/>
        <w:jc w:val="both"/>
        <w:rPr>
          <w:rFonts w:eastAsia="Times New Roman" w:cs="Calibri"/>
        </w:rPr>
      </w:pPr>
      <w:r w:rsidRPr="0077129A">
        <w:rPr>
          <w:rFonts w:eastAsia="Times New Roman" w:cs="Calibri"/>
        </w:rPr>
        <w:t>-</w:t>
      </w:r>
      <w:r w:rsidRPr="0077129A">
        <w:rPr>
          <w:rFonts w:eastAsia="Times New Roman" w:cs="Calibri"/>
        </w:rPr>
        <w:tab/>
        <w:t>Considérant qu'il est nécessaire d'organiser l'exercice de certaines missions en télétravail ou en travail à distance partiellement ou totalement pour assurer la continuité du service public ;</w:t>
      </w:r>
    </w:p>
    <w:p w:rsidR="00461F29" w:rsidRDefault="00461F29" w:rsidP="00461F29">
      <w:pPr>
        <w:pStyle w:val="Sansinterligne"/>
        <w:ind w:left="1417"/>
        <w:jc w:val="both"/>
        <w:rPr>
          <w:rFonts w:eastAsia="Times New Roman" w:cs="Calibri"/>
        </w:rPr>
      </w:pPr>
      <w:r w:rsidRPr="0077129A">
        <w:rPr>
          <w:rFonts w:eastAsia="Times New Roman" w:cs="Calibri"/>
        </w:rPr>
        <w:t>-</w:t>
      </w:r>
      <w:r w:rsidRPr="0077129A">
        <w:rPr>
          <w:rFonts w:eastAsia="Times New Roman" w:cs="Calibri"/>
        </w:rPr>
        <w:tab/>
        <w:t>Considérant que l'urgence de la situation sanitaire ne permet pas la consultation du Comité technique ;</w:t>
      </w:r>
    </w:p>
    <w:p w:rsidR="00E1334A" w:rsidRPr="00B24F4D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70A31" w:rsidRPr="00B24F4D" w:rsidRDefault="00070A31" w:rsidP="00070A31">
      <w:pPr>
        <w:widowControl w:val="0"/>
        <w:spacing w:after="0" w:line="240" w:lineRule="auto"/>
        <w:jc w:val="center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b/>
          <w:lang w:eastAsia="fr-FR"/>
        </w:rPr>
        <w:t>ARRÊTE</w:t>
      </w:r>
    </w:p>
    <w:p w:rsidR="00E1334A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70A31" w:rsidRPr="00B24F4D" w:rsidRDefault="00461F29" w:rsidP="00070A31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461F29">
        <w:rPr>
          <w:rFonts w:eastAsia="Times New Roman" w:cs="Calibri"/>
          <w:b/>
          <w:u w:val="single"/>
          <w:lang w:eastAsia="fr-FR"/>
        </w:rPr>
        <w:t xml:space="preserve">ARTICLE </w:t>
      </w:r>
      <w:r w:rsidR="00070A31" w:rsidRPr="00461F29">
        <w:rPr>
          <w:rFonts w:eastAsia="Times New Roman" w:cs="Calibri"/>
          <w:b/>
          <w:u w:val="single"/>
          <w:lang w:eastAsia="fr-FR"/>
        </w:rPr>
        <w:t>1</w:t>
      </w:r>
      <w:r w:rsidR="00070A31" w:rsidRPr="00461F29">
        <w:rPr>
          <w:rFonts w:eastAsia="Times New Roman" w:cs="Calibri"/>
          <w:b/>
          <w:u w:val="single"/>
          <w:vertAlign w:val="superscript"/>
          <w:lang w:eastAsia="fr-FR"/>
        </w:rPr>
        <w:t>er</w:t>
      </w:r>
      <w:r w:rsidR="00070A31">
        <w:rPr>
          <w:rFonts w:eastAsia="Times New Roman" w:cs="Calibri"/>
          <w:lang w:eastAsia="fr-FR"/>
        </w:rPr>
        <w:t xml:space="preserve"> : A compter du  ……………… et pour une période  de </w:t>
      </w:r>
      <w:proofErr w:type="gramStart"/>
      <w:r w:rsidR="00070A31">
        <w:rPr>
          <w:rFonts w:eastAsia="Times New Roman" w:cs="Calibri"/>
          <w:lang w:eastAsia="fr-FR"/>
        </w:rPr>
        <w:t>………….,</w:t>
      </w:r>
      <w:proofErr w:type="gramEnd"/>
      <w:r w:rsidR="00070A31">
        <w:rPr>
          <w:rFonts w:eastAsia="Times New Roman" w:cs="Calibri"/>
          <w:lang w:eastAsia="fr-FR"/>
        </w:rPr>
        <w:t xml:space="preserve"> </w:t>
      </w:r>
      <w:r w:rsidR="00070A31" w:rsidRPr="00B24F4D">
        <w:rPr>
          <w:rFonts w:eastAsia="Times New Roman" w:cs="Calibri"/>
          <w:i/>
          <w:color w:val="0070C0"/>
          <w:lang w:eastAsia="fr-FR"/>
        </w:rPr>
        <w:t>M/Mme (nom, prénom)</w:t>
      </w:r>
      <w:r w:rsidR="00070A31" w:rsidRPr="00B24F4D">
        <w:rPr>
          <w:rFonts w:eastAsia="Times New Roman" w:cs="Calibri"/>
          <w:lang w:eastAsia="fr-FR"/>
        </w:rPr>
        <w:t>……………..</w:t>
      </w:r>
    </w:p>
    <w:p w:rsidR="00070A31" w:rsidRDefault="00070A31" w:rsidP="00070A31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proofErr w:type="gramStart"/>
      <w:r>
        <w:rPr>
          <w:rFonts w:eastAsia="Times New Roman" w:cs="Calibri"/>
          <w:lang w:eastAsia="fr-FR"/>
        </w:rPr>
        <w:t>e</w:t>
      </w:r>
      <w:r w:rsidRPr="00B24F4D">
        <w:rPr>
          <w:rFonts w:eastAsia="Times New Roman" w:cs="Calibri"/>
          <w:lang w:eastAsia="fr-FR"/>
        </w:rPr>
        <w:t>xerçant</w:t>
      </w:r>
      <w:proofErr w:type="gramEnd"/>
      <w:r w:rsidRPr="00B24F4D">
        <w:rPr>
          <w:rFonts w:eastAsia="Times New Roman" w:cs="Calibri"/>
          <w:lang w:eastAsia="fr-FR"/>
        </w:rPr>
        <w:t xml:space="preserve"> les fonctions de</w:t>
      </w:r>
      <w:r>
        <w:rPr>
          <w:rFonts w:eastAsia="Times New Roman" w:cs="Calibri"/>
          <w:lang w:eastAsia="fr-FR"/>
        </w:rPr>
        <w:t xml:space="preserve"> </w:t>
      </w:r>
      <w:r w:rsidRPr="00B24F4D">
        <w:rPr>
          <w:rFonts w:eastAsia="Times New Roman" w:cs="Calibri"/>
          <w:lang w:eastAsia="fr-FR"/>
        </w:rPr>
        <w:t>…………………..</w:t>
      </w:r>
      <w:r>
        <w:rPr>
          <w:rFonts w:eastAsia="Times New Roman" w:cs="Calibri"/>
          <w:lang w:eastAsia="fr-FR"/>
        </w:rPr>
        <w:t xml:space="preserve"> </w:t>
      </w:r>
      <w:proofErr w:type="gramStart"/>
      <w:r>
        <w:rPr>
          <w:rFonts w:eastAsia="Times New Roman" w:cs="Calibri"/>
          <w:lang w:eastAsia="fr-FR"/>
        </w:rPr>
        <w:t>est</w:t>
      </w:r>
      <w:proofErr w:type="gramEnd"/>
      <w:r>
        <w:rPr>
          <w:rFonts w:eastAsia="Times New Roman" w:cs="Calibri"/>
          <w:lang w:eastAsia="fr-FR"/>
        </w:rPr>
        <w:t xml:space="preserve"> autorisé à exercer ses fonct</w:t>
      </w:r>
      <w:r w:rsidR="00041882">
        <w:rPr>
          <w:rFonts w:eastAsia="Times New Roman" w:cs="Calibri"/>
          <w:lang w:eastAsia="fr-FR"/>
        </w:rPr>
        <w:t>ions en télétravail /à distance selon les modalités suivantes :</w:t>
      </w:r>
    </w:p>
    <w:p w:rsidR="00070A31" w:rsidRPr="00B24F4D" w:rsidRDefault="00070A31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334A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 xml:space="preserve">Quotité hebdomadaire de service </w:t>
      </w:r>
      <w:proofErr w:type="spellStart"/>
      <w:r w:rsidRPr="00041882">
        <w:rPr>
          <w:rFonts w:eastAsia="Times New Roman" w:cs="Calibri"/>
          <w:lang w:eastAsia="fr-FR"/>
        </w:rPr>
        <w:t>télétravaillée</w:t>
      </w:r>
      <w:proofErr w:type="spellEnd"/>
      <w:r w:rsidRPr="00041882">
        <w:rPr>
          <w:rFonts w:eastAsia="Times New Roman" w:cs="Calibri"/>
          <w:lang w:eastAsia="fr-FR"/>
        </w:rPr>
        <w:t xml:space="preserve"> ou travaillée à distance : </w:t>
      </w:r>
      <w:r w:rsidRPr="00041882">
        <w:rPr>
          <w:rFonts w:eastAsia="Times New Roman" w:cs="Calibri"/>
          <w:i/>
          <w:color w:val="0070C0"/>
          <w:lang w:eastAsia="fr-FR"/>
        </w:rPr>
        <w:t xml:space="preserve"> </w:t>
      </w:r>
    </w:p>
    <w:p w:rsidR="00070A31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>Durée de travail par jour :</w:t>
      </w:r>
    </w:p>
    <w:p w:rsidR="00070A31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>Lieu d'exercice des missions :</w:t>
      </w:r>
    </w:p>
    <w:p w:rsidR="00041882" w:rsidRPr="00041882" w:rsidRDefault="00041882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i/>
          <w:color w:val="0070C0"/>
          <w:lang w:eastAsia="fr-FR"/>
        </w:rPr>
      </w:pPr>
      <w:r w:rsidRPr="00041882">
        <w:rPr>
          <w:rFonts w:eastAsia="Times New Roman" w:cs="Calibri"/>
          <w:lang w:eastAsia="fr-FR"/>
        </w:rPr>
        <w:t xml:space="preserve">Moyens fournis par la collectivité </w:t>
      </w:r>
      <w:r w:rsidRPr="00041882">
        <w:rPr>
          <w:rFonts w:eastAsia="Times New Roman" w:cs="Calibri"/>
          <w:i/>
          <w:color w:val="0070C0"/>
          <w:lang w:eastAsia="fr-FR"/>
        </w:rPr>
        <w:t>(le cas échéant)</w:t>
      </w:r>
      <w:r w:rsidRPr="00041882">
        <w:rPr>
          <w:rFonts w:eastAsia="Times New Roman" w:cs="Calibri"/>
          <w:color w:val="0070C0"/>
          <w:lang w:eastAsia="fr-FR"/>
        </w:rPr>
        <w:t> </w:t>
      </w:r>
      <w:r w:rsidRPr="00041882">
        <w:rPr>
          <w:rFonts w:eastAsia="Times New Roman" w:cs="Calibri"/>
          <w:lang w:eastAsia="fr-FR"/>
        </w:rPr>
        <w:t xml:space="preserve">: </w:t>
      </w:r>
      <w:r w:rsidRPr="00041882">
        <w:rPr>
          <w:rFonts w:eastAsia="Times New Roman" w:cs="Calibri"/>
          <w:i/>
          <w:color w:val="0070C0"/>
          <w:lang w:eastAsia="fr-FR"/>
        </w:rPr>
        <w:t>ordinateur portable, téléphone mobile…</w:t>
      </w:r>
    </w:p>
    <w:p w:rsidR="00041882" w:rsidRDefault="00041882" w:rsidP="00041882">
      <w:pPr>
        <w:widowControl w:val="0"/>
        <w:spacing w:after="0"/>
        <w:jc w:val="both"/>
        <w:rPr>
          <w:rFonts w:eastAsia="Times New Roman" w:cs="Calibri"/>
          <w:lang w:eastAsia="fr-FR"/>
        </w:rPr>
      </w:pPr>
    </w:p>
    <w:p w:rsidR="00070A31" w:rsidRPr="00B24F4D" w:rsidRDefault="00461F29" w:rsidP="00070A31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461F29">
        <w:rPr>
          <w:rFonts w:eastAsia="Times New Roman" w:cs="Arial"/>
          <w:b/>
          <w:u w:val="single"/>
          <w:lang w:eastAsia="fr-FR"/>
        </w:rPr>
        <w:t>ARTICLE</w:t>
      </w:r>
      <w:r w:rsidR="00070A31" w:rsidRPr="00461F29">
        <w:rPr>
          <w:rFonts w:eastAsia="Times New Roman" w:cs="Arial"/>
          <w:b/>
          <w:u w:val="single"/>
          <w:lang w:eastAsia="fr-FR"/>
        </w:rPr>
        <w:t xml:space="preserve"> 2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Pr="00461F29">
        <w:rPr>
          <w:rFonts w:eastAsia="Times New Roman" w:cs="Arial"/>
          <w:b/>
          <w:u w:val="single"/>
          <w:lang w:eastAsia="fr-FR"/>
        </w:rPr>
        <w:t> </w:t>
      </w:r>
      <w:r>
        <w:rPr>
          <w:rFonts w:eastAsia="Times New Roman" w:cs="Arial"/>
          <w:lang w:eastAsia="fr-FR"/>
        </w:rPr>
        <w:t>:</w:t>
      </w:r>
      <w:r w:rsidR="00070A31">
        <w:rPr>
          <w:rFonts w:eastAsia="Times New Roman" w:cs="Arial"/>
          <w:lang w:eastAsia="fr-FR"/>
        </w:rPr>
        <w:t xml:space="preserve"> </w:t>
      </w:r>
      <w:r w:rsidR="00070A31" w:rsidRPr="00B24F4D">
        <w:rPr>
          <w:rFonts w:eastAsia="Times New Roman" w:cs="Arial"/>
          <w:lang w:eastAsia="fr-FR"/>
        </w:rPr>
        <w:t>Durant sa période de télétravail,</w:t>
      </w:r>
      <w:r w:rsidR="00070A31" w:rsidRPr="00B24F4D">
        <w:rPr>
          <w:rFonts w:eastAsia="Times New Roman" w:cs="Calibri"/>
          <w:lang w:eastAsia="fr-FR"/>
        </w:rPr>
        <w:t xml:space="preserve"> </w:t>
      </w:r>
      <w:r w:rsidR="00070A31" w:rsidRPr="00B24F4D">
        <w:rPr>
          <w:rFonts w:eastAsia="Times New Roman" w:cs="Calibri"/>
          <w:i/>
          <w:color w:val="0070C0"/>
          <w:lang w:eastAsia="fr-FR"/>
        </w:rPr>
        <w:t>M/Mme (nom, prénom)</w:t>
      </w:r>
      <w:r w:rsidR="00070A31" w:rsidRPr="00B24F4D">
        <w:rPr>
          <w:rFonts w:eastAsia="Times New Roman" w:cs="Calibri"/>
          <w:lang w:eastAsia="fr-FR"/>
        </w:rPr>
        <w:t xml:space="preserve">…………….. </w:t>
      </w:r>
      <w:proofErr w:type="gramStart"/>
      <w:r w:rsidR="00070A31" w:rsidRPr="00B24F4D">
        <w:rPr>
          <w:rFonts w:eastAsia="Times New Roman" w:cs="Arial"/>
          <w:lang w:eastAsia="fr-FR"/>
        </w:rPr>
        <w:t>bénéficiera</w:t>
      </w:r>
      <w:proofErr w:type="gramEnd"/>
      <w:r w:rsidR="00070A31" w:rsidRPr="00B24F4D">
        <w:rPr>
          <w:rFonts w:eastAsia="Times New Roman" w:cs="Arial"/>
          <w:lang w:eastAsia="fr-FR"/>
        </w:rPr>
        <w:t xml:space="preserve"> des mêmes droits et </w:t>
      </w:r>
      <w:r w:rsidR="00070A31">
        <w:rPr>
          <w:rFonts w:eastAsia="Times New Roman" w:cs="Arial"/>
          <w:lang w:eastAsia="fr-FR"/>
        </w:rPr>
        <w:t xml:space="preserve">sera soumis aux mêmes </w:t>
      </w:r>
      <w:r w:rsidR="00070A31" w:rsidRPr="00B24F4D">
        <w:rPr>
          <w:rFonts w:eastAsia="Times New Roman" w:cs="Arial"/>
          <w:lang w:eastAsia="fr-FR"/>
        </w:rPr>
        <w:t>obligations que les agents exerçant sur leur lieu d'affectation.</w:t>
      </w:r>
    </w:p>
    <w:p w:rsidR="00070A31" w:rsidRPr="00B24F4D" w:rsidRDefault="00070A31" w:rsidP="00070A31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041882" w:rsidRDefault="00461F29" w:rsidP="00041882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</w:rPr>
      </w:pPr>
      <w:r w:rsidRPr="00461F29">
        <w:rPr>
          <w:rFonts w:eastAsia="Times New Roman" w:cs="Arial"/>
          <w:b/>
          <w:u w:val="single"/>
          <w:lang w:eastAsia="fr-FR"/>
        </w:rPr>
        <w:t>ARTICLE 3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Pr="00461F29">
        <w:rPr>
          <w:rFonts w:eastAsia="Times New Roman" w:cs="Arial"/>
          <w:b/>
          <w:u w:val="single"/>
          <w:lang w:eastAsia="fr-FR"/>
        </w:rPr>
        <w:t> </w:t>
      </w:r>
      <w:r>
        <w:rPr>
          <w:rFonts w:eastAsia="Times New Roman" w:cs="Arial"/>
          <w:lang w:eastAsia="fr-FR"/>
        </w:rPr>
        <w:t>:</w:t>
      </w:r>
      <w:r w:rsidR="00041882" w:rsidRPr="00A46CD4">
        <w:rPr>
          <w:rFonts w:eastAsia="Times New Roman" w:cs="Arial"/>
          <w:lang w:eastAsia="fr-FR"/>
        </w:rPr>
        <w:t xml:space="preserve"> </w:t>
      </w:r>
      <w:r w:rsidR="00041882">
        <w:rPr>
          <w:rFonts w:ascii="Calibri" w:hAnsi="Calibri" w:cs="Calibri"/>
          <w:iCs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041882">
        <w:rPr>
          <w:rFonts w:ascii="Calibri" w:hAnsi="Calibri" w:cs="Calibri"/>
          <w:iCs/>
        </w:rPr>
        <w:t>Télérecours</w:t>
      </w:r>
      <w:proofErr w:type="spellEnd"/>
      <w:r w:rsidR="00041882">
        <w:rPr>
          <w:rFonts w:ascii="Calibri" w:hAnsi="Calibri" w:cs="Calibri"/>
          <w:iCs/>
        </w:rPr>
        <w:t xml:space="preserve"> citoyens accessible à partir du site </w:t>
      </w:r>
      <w:hyperlink r:id="rId6" w:tgtFrame="_blank" w:history="1">
        <w:r w:rsidR="00041882">
          <w:rPr>
            <w:rStyle w:val="Lienhypertexte"/>
            <w:rFonts w:ascii="Calibri" w:hAnsi="Calibri" w:cs="Calibri"/>
            <w:iCs/>
          </w:rPr>
          <w:t>www.telerecours.fr</w:t>
        </w:r>
      </w:hyperlink>
      <w:r w:rsidR="00041882">
        <w:rPr>
          <w:rStyle w:val="Lienhypertexte"/>
          <w:rFonts w:ascii="Calibri" w:hAnsi="Calibri" w:cs="Calibri"/>
          <w:iCs/>
        </w:rPr>
        <w:t>.</w:t>
      </w:r>
      <w:r w:rsidR="00041882">
        <w:rPr>
          <w:rFonts w:ascii="Calibri" w:hAnsi="Calibri" w:cs="Calibri"/>
          <w:color w:val="1F497D"/>
        </w:rPr>
        <w:t> </w:t>
      </w:r>
    </w:p>
    <w:p w:rsidR="00041882" w:rsidRPr="00B24F4D" w:rsidRDefault="00461F29" w:rsidP="00041882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461F29">
        <w:rPr>
          <w:rFonts w:eastAsia="Times New Roman" w:cs="Arial"/>
          <w:b/>
          <w:u w:val="single"/>
          <w:lang w:eastAsia="fr-FR"/>
        </w:rPr>
        <w:t>ARTICLE 4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>
        <w:rPr>
          <w:rFonts w:eastAsia="Times New Roman" w:cs="Arial"/>
          <w:lang w:eastAsia="fr-FR"/>
        </w:rPr>
        <w:t> :</w:t>
      </w:r>
      <w:r w:rsidR="00041882">
        <w:rPr>
          <w:rFonts w:eastAsia="Times New Roman" w:cs="Arial"/>
          <w:lang w:eastAsia="fr-FR"/>
        </w:rPr>
        <w:t xml:space="preserve"> Le ….. (Maire/Président/DGS, …) est chargé de l'exécution du présent arrêté qui sera notifié à l’agent.</w:t>
      </w:r>
    </w:p>
    <w:p w:rsidR="00B24F4D" w:rsidRPr="00B24F4D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AE397D" w:rsidRDefault="00AE397D" w:rsidP="00AE397D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Fait à </w:t>
      </w:r>
      <w:proofErr w:type="gramStart"/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>…………..,</w:t>
      </w:r>
      <w:proofErr w:type="gramEnd"/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 le XX mois 20XX,</w:t>
      </w: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ab/>
        <w:t>Le Maire/Président,</w:t>
      </w: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ab/>
      </w:r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(</w:t>
      </w:r>
      <w:proofErr w:type="gramStart"/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nom</w:t>
      </w:r>
      <w:proofErr w:type="gramEnd"/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, prénom, signature et cachet lisibles)</w:t>
      </w:r>
    </w:p>
    <w:p w:rsid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lang w:eastAsia="fr-FR"/>
        </w:rPr>
        <w:t xml:space="preserve">Je, soussigné(e), …………………………… certifie avoir reçu ce jour un </w:t>
      </w:r>
      <w:r w:rsidRPr="00AE397D">
        <w:rPr>
          <w:rFonts w:ascii="Calibri" w:eastAsia="Times New Roman" w:hAnsi="Calibri" w:cs="Times New Roman"/>
          <w:snapToGrid w:val="0"/>
          <w:lang w:eastAsia="fr-FR"/>
        </w:rPr>
        <w:lastRenderedPageBreak/>
        <w:t>exemplaire du présent arrêté.</w:t>
      </w: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>Date et signature :</w:t>
      </w:r>
    </w:p>
    <w:p w:rsidR="00AE397D" w:rsidRP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i/>
          <w:color w:val="0070C0"/>
          <w:lang w:eastAsia="fr-FR"/>
        </w:rPr>
      </w:pPr>
    </w:p>
    <w:sectPr w:rsidR="00B24F4D" w:rsidRPr="00B24F4D" w:rsidSect="00461F29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351"/>
    <w:multiLevelType w:val="hybridMultilevel"/>
    <w:tmpl w:val="D6EC92AE"/>
    <w:lvl w:ilvl="0" w:tplc="5B648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C41"/>
    <w:multiLevelType w:val="hybridMultilevel"/>
    <w:tmpl w:val="3A24CE54"/>
    <w:lvl w:ilvl="0" w:tplc="0CAEC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F"/>
    <w:rsid w:val="00041882"/>
    <w:rsid w:val="00070A31"/>
    <w:rsid w:val="00312D90"/>
    <w:rsid w:val="00461F29"/>
    <w:rsid w:val="005B1CDB"/>
    <w:rsid w:val="00634E0F"/>
    <w:rsid w:val="0077129A"/>
    <w:rsid w:val="00863543"/>
    <w:rsid w:val="0098285F"/>
    <w:rsid w:val="00AE397D"/>
    <w:rsid w:val="00B13865"/>
    <w:rsid w:val="00B24F4D"/>
    <w:rsid w:val="00BF0E37"/>
    <w:rsid w:val="00C15023"/>
    <w:rsid w:val="00D30B92"/>
    <w:rsid w:val="00DB6DE6"/>
    <w:rsid w:val="00E1334A"/>
    <w:rsid w:val="00E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C150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C150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recou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CHALOT</dc:creator>
  <cp:lastModifiedBy>Élodie DENAIS</cp:lastModifiedBy>
  <cp:revision>2</cp:revision>
  <dcterms:created xsi:type="dcterms:W3CDTF">2020-11-04T08:04:00Z</dcterms:created>
  <dcterms:modified xsi:type="dcterms:W3CDTF">2020-11-04T08:04:00Z</dcterms:modified>
</cp:coreProperties>
</file>